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2" w:rsidRPr="00AB69C2" w:rsidRDefault="00AB69C2" w:rsidP="00AB69C2">
      <w:pPr>
        <w:pStyle w:val="Nzev"/>
        <w:jc w:val="left"/>
        <w:outlineLvl w:val="0"/>
        <w:rPr>
          <w:b w:val="0"/>
          <w:sz w:val="44"/>
        </w:rPr>
      </w:pPr>
      <w:bookmarkStart w:id="0" w:name="_GoBack"/>
      <w:bookmarkEnd w:id="0"/>
      <w:r w:rsidRPr="00AB69C2">
        <w:rPr>
          <w:b w:val="0"/>
          <w:sz w:val="44"/>
        </w:rPr>
        <w:t xml:space="preserve">Domov Harmonie, centrum sociálních služeb Mirošov, příspěvková organizace                                 </w:t>
      </w: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AB69C2" w:rsidRDefault="00AB69C2" w:rsidP="00AB69C2">
      <w:pPr>
        <w:tabs>
          <w:tab w:val="left" w:pos="195"/>
        </w:tabs>
        <w:rPr>
          <w:b/>
          <w:sz w:val="24"/>
          <w:szCs w:val="24"/>
        </w:rPr>
      </w:pPr>
    </w:p>
    <w:p w:rsidR="00340FF2" w:rsidRDefault="00AB69C2" w:rsidP="00340FF2">
      <w:pPr>
        <w:tabs>
          <w:tab w:val="left" w:pos="195"/>
        </w:tabs>
        <w:rPr>
          <w:b/>
          <w:sz w:val="32"/>
          <w:szCs w:val="24"/>
        </w:rPr>
      </w:pPr>
      <w:r w:rsidRPr="00AB69C2">
        <w:rPr>
          <w:b/>
          <w:sz w:val="32"/>
          <w:szCs w:val="24"/>
        </w:rPr>
        <w:t>Hledáme:</w:t>
      </w:r>
      <w:r w:rsidRPr="00AB69C2">
        <w:rPr>
          <w:sz w:val="32"/>
          <w:szCs w:val="24"/>
        </w:rPr>
        <w:t xml:space="preserve"> </w:t>
      </w:r>
      <w:r w:rsidR="006C42C8">
        <w:rPr>
          <w:sz w:val="32"/>
          <w:szCs w:val="24"/>
        </w:rPr>
        <w:t xml:space="preserve">sociální pracovník </w:t>
      </w:r>
    </w:p>
    <w:p w:rsidR="00340FF2" w:rsidRDefault="00340FF2" w:rsidP="00340FF2">
      <w:pPr>
        <w:tabs>
          <w:tab w:val="left" w:pos="195"/>
        </w:tabs>
        <w:rPr>
          <w:b/>
          <w:sz w:val="32"/>
          <w:szCs w:val="24"/>
        </w:rPr>
      </w:pPr>
    </w:p>
    <w:p w:rsidR="00340FF2" w:rsidRPr="00340FF2" w:rsidRDefault="00340FF2" w:rsidP="00340FF2">
      <w:pPr>
        <w:tabs>
          <w:tab w:val="left" w:pos="195"/>
        </w:tabs>
        <w:rPr>
          <w:sz w:val="32"/>
          <w:szCs w:val="24"/>
        </w:rPr>
      </w:pPr>
      <w:r w:rsidRPr="00340FF2">
        <w:rPr>
          <w:b/>
          <w:sz w:val="32"/>
          <w:szCs w:val="24"/>
        </w:rPr>
        <w:t>Nabízíme:</w:t>
      </w:r>
      <w:r w:rsidR="00BD461D">
        <w:rPr>
          <w:sz w:val="32"/>
          <w:szCs w:val="24"/>
        </w:rPr>
        <w:t xml:space="preserve"> platová třída 10</w:t>
      </w:r>
      <w:r w:rsidRPr="00340FF2">
        <w:rPr>
          <w:sz w:val="32"/>
          <w:szCs w:val="24"/>
        </w:rPr>
        <w:t>, osobní příplatek, úvazek 40 hod/týden, další výhody dle kolektivní smlouvy</w:t>
      </w:r>
      <w:r w:rsidR="00B80680">
        <w:rPr>
          <w:sz w:val="32"/>
          <w:szCs w:val="24"/>
        </w:rPr>
        <w:t xml:space="preserve"> (masáže, zvýhodněné stravování přímo v objektu, vstupenky do bazénu, vitamínové balíčky</w:t>
      </w:r>
      <w:r w:rsidR="00D85B7D">
        <w:rPr>
          <w:sz w:val="32"/>
          <w:szCs w:val="24"/>
        </w:rPr>
        <w:t>, příspěvek na penzijní připojištění, 25 dnů dovolené</w:t>
      </w:r>
      <w:r w:rsidR="00B80680">
        <w:rPr>
          <w:sz w:val="32"/>
          <w:szCs w:val="24"/>
        </w:rPr>
        <w:t xml:space="preserve">), stabilní zaměstnání, </w:t>
      </w:r>
      <w:r w:rsidR="00DB7549">
        <w:rPr>
          <w:sz w:val="32"/>
          <w:szCs w:val="24"/>
        </w:rPr>
        <w:t>možnost profesního růstu</w:t>
      </w:r>
    </w:p>
    <w:p w:rsidR="00340FF2" w:rsidRDefault="00340FF2" w:rsidP="00340FF2">
      <w:pPr>
        <w:tabs>
          <w:tab w:val="left" w:pos="195"/>
        </w:tabs>
        <w:rPr>
          <w:b/>
          <w:sz w:val="32"/>
          <w:szCs w:val="24"/>
        </w:rPr>
      </w:pPr>
    </w:p>
    <w:p w:rsidR="00340FF2" w:rsidRDefault="00340FF2" w:rsidP="00340FF2">
      <w:pPr>
        <w:tabs>
          <w:tab w:val="left" w:pos="195"/>
        </w:tabs>
        <w:rPr>
          <w:b/>
          <w:sz w:val="32"/>
          <w:szCs w:val="24"/>
        </w:rPr>
      </w:pPr>
    </w:p>
    <w:p w:rsidR="00340FF2" w:rsidRPr="00340FF2" w:rsidRDefault="00340FF2" w:rsidP="00340FF2">
      <w:pPr>
        <w:tabs>
          <w:tab w:val="left" w:pos="195"/>
        </w:tabs>
        <w:rPr>
          <w:sz w:val="32"/>
          <w:szCs w:val="24"/>
        </w:rPr>
      </w:pPr>
      <w:r w:rsidRPr="00340FF2">
        <w:rPr>
          <w:b/>
          <w:sz w:val="32"/>
          <w:szCs w:val="24"/>
        </w:rPr>
        <w:t>Požadujeme:</w:t>
      </w:r>
      <w:r w:rsidRPr="00340FF2">
        <w:rPr>
          <w:sz w:val="32"/>
          <w:szCs w:val="24"/>
        </w:rPr>
        <w:t xml:space="preserve"> vzdělání v oboru dle zákona o s</w:t>
      </w:r>
      <w:r w:rsidR="00B50AE4">
        <w:rPr>
          <w:sz w:val="32"/>
          <w:szCs w:val="24"/>
        </w:rPr>
        <w:t xml:space="preserve">ociálních službách 108/2006 Sb. – </w:t>
      </w:r>
      <w:r w:rsidR="00B50AE4" w:rsidRPr="00B50AE4">
        <w:rPr>
          <w:sz w:val="32"/>
          <w:szCs w:val="24"/>
          <w:u w:val="single"/>
        </w:rPr>
        <w:t>vyšší odborné</w:t>
      </w:r>
      <w:r w:rsidR="00B50AE4">
        <w:rPr>
          <w:sz w:val="32"/>
          <w:szCs w:val="24"/>
        </w:rPr>
        <w:t xml:space="preserve"> v oborech zaměřených na sociální práci a sociální pedagogiku, sociální pedagogiku, sociální a humanitární práci, sociální práci, sociálně právní činnost, charitní a sociální činnost</w:t>
      </w:r>
      <w:r w:rsidRPr="00340FF2">
        <w:rPr>
          <w:sz w:val="32"/>
          <w:szCs w:val="24"/>
        </w:rPr>
        <w:t xml:space="preserve"> komunikativnost (cílová skupina senioři a lidé trpící demencí), samostatnost, zodpovědnost, pečlivost, ochotu vzdělávat se</w:t>
      </w:r>
    </w:p>
    <w:p w:rsidR="00340FF2" w:rsidRDefault="00340FF2" w:rsidP="00340FF2">
      <w:pPr>
        <w:tabs>
          <w:tab w:val="left" w:pos="195"/>
        </w:tabs>
        <w:rPr>
          <w:b/>
          <w:sz w:val="32"/>
          <w:szCs w:val="24"/>
        </w:rPr>
      </w:pPr>
    </w:p>
    <w:p w:rsidR="00340FF2" w:rsidRDefault="00340FF2" w:rsidP="00340FF2">
      <w:pPr>
        <w:tabs>
          <w:tab w:val="left" w:pos="195"/>
        </w:tabs>
        <w:rPr>
          <w:b/>
          <w:sz w:val="32"/>
          <w:szCs w:val="24"/>
        </w:rPr>
      </w:pPr>
    </w:p>
    <w:p w:rsidR="00340FF2" w:rsidRPr="00340FF2" w:rsidRDefault="00340FF2" w:rsidP="00340FF2">
      <w:pPr>
        <w:tabs>
          <w:tab w:val="left" w:pos="195"/>
        </w:tabs>
        <w:rPr>
          <w:sz w:val="32"/>
          <w:szCs w:val="24"/>
        </w:rPr>
      </w:pPr>
      <w:r w:rsidRPr="00340FF2">
        <w:rPr>
          <w:b/>
          <w:sz w:val="32"/>
          <w:szCs w:val="24"/>
        </w:rPr>
        <w:t>Nástup</w:t>
      </w:r>
      <w:r w:rsidRPr="00340FF2">
        <w:rPr>
          <w:sz w:val="32"/>
          <w:szCs w:val="24"/>
        </w:rPr>
        <w:t xml:space="preserve"> dohodou</w:t>
      </w:r>
    </w:p>
    <w:p w:rsidR="00340FF2" w:rsidRDefault="00340FF2" w:rsidP="00340FF2">
      <w:pPr>
        <w:tabs>
          <w:tab w:val="left" w:pos="195"/>
        </w:tabs>
        <w:rPr>
          <w:sz w:val="32"/>
          <w:szCs w:val="24"/>
        </w:rPr>
      </w:pPr>
    </w:p>
    <w:p w:rsidR="00340FF2" w:rsidRDefault="00340FF2" w:rsidP="00340FF2">
      <w:pPr>
        <w:tabs>
          <w:tab w:val="left" w:pos="195"/>
        </w:tabs>
        <w:rPr>
          <w:sz w:val="32"/>
          <w:szCs w:val="24"/>
        </w:rPr>
      </w:pPr>
    </w:p>
    <w:p w:rsidR="00340FF2" w:rsidRDefault="00340FF2" w:rsidP="00340FF2">
      <w:pPr>
        <w:tabs>
          <w:tab w:val="left" w:pos="195"/>
        </w:tabs>
        <w:rPr>
          <w:sz w:val="32"/>
          <w:szCs w:val="24"/>
        </w:rPr>
      </w:pPr>
    </w:p>
    <w:p w:rsidR="00340FF2" w:rsidRPr="00340FF2" w:rsidRDefault="00340FF2" w:rsidP="00340FF2">
      <w:pPr>
        <w:tabs>
          <w:tab w:val="left" w:pos="195"/>
        </w:tabs>
        <w:rPr>
          <w:sz w:val="32"/>
          <w:szCs w:val="24"/>
        </w:rPr>
      </w:pPr>
      <w:r w:rsidRPr="00340FF2">
        <w:rPr>
          <w:sz w:val="32"/>
          <w:szCs w:val="24"/>
        </w:rPr>
        <w:t xml:space="preserve">Strukturované životopisy </w:t>
      </w:r>
      <w:r w:rsidR="00084FDB">
        <w:rPr>
          <w:sz w:val="32"/>
          <w:szCs w:val="24"/>
        </w:rPr>
        <w:t xml:space="preserve">a motivační dopisy </w:t>
      </w:r>
      <w:r w:rsidRPr="00340FF2">
        <w:rPr>
          <w:sz w:val="32"/>
          <w:szCs w:val="24"/>
        </w:rPr>
        <w:t xml:space="preserve">zasílejte na adresu </w:t>
      </w:r>
      <w:hyperlink r:id="rId4" w:history="1">
        <w:r w:rsidRPr="00340FF2">
          <w:rPr>
            <w:rStyle w:val="Hypertextovodkaz"/>
            <w:color w:val="auto"/>
            <w:sz w:val="32"/>
            <w:szCs w:val="24"/>
            <w:u w:val="none"/>
          </w:rPr>
          <w:t>michalova@dhmirosov.cz</w:t>
        </w:r>
      </w:hyperlink>
      <w:r w:rsidR="00DB7549">
        <w:rPr>
          <w:rStyle w:val="Hypertextovodkaz"/>
          <w:color w:val="auto"/>
          <w:sz w:val="32"/>
          <w:szCs w:val="24"/>
          <w:u w:val="none"/>
        </w:rPr>
        <w:t xml:space="preserve">  </w:t>
      </w:r>
      <w:r w:rsidR="00DB7549" w:rsidRPr="00DB7549">
        <w:rPr>
          <w:rStyle w:val="Hypertextovodkaz"/>
          <w:b/>
          <w:color w:val="auto"/>
          <w:sz w:val="32"/>
          <w:szCs w:val="24"/>
          <w:u w:val="none"/>
        </w:rPr>
        <w:t xml:space="preserve">do </w:t>
      </w:r>
      <w:proofErr w:type="gramStart"/>
      <w:r w:rsidR="000325ED">
        <w:rPr>
          <w:rStyle w:val="Hypertextovodkaz"/>
          <w:b/>
          <w:color w:val="auto"/>
          <w:sz w:val="32"/>
          <w:szCs w:val="24"/>
          <w:u w:val="none"/>
        </w:rPr>
        <w:t>31.1.2020</w:t>
      </w:r>
      <w:proofErr w:type="gramEnd"/>
    </w:p>
    <w:p w:rsidR="00340FF2" w:rsidRPr="00340FF2" w:rsidRDefault="00340FF2" w:rsidP="00340FF2">
      <w:pPr>
        <w:tabs>
          <w:tab w:val="left" w:pos="195"/>
        </w:tabs>
        <w:rPr>
          <w:rStyle w:val="Hypertextovodkaz"/>
          <w:color w:val="auto"/>
          <w:sz w:val="32"/>
          <w:szCs w:val="24"/>
          <w:u w:val="none"/>
        </w:rPr>
      </w:pPr>
      <w:r w:rsidRPr="00340FF2">
        <w:rPr>
          <w:rStyle w:val="Hypertextovodkaz"/>
          <w:color w:val="auto"/>
          <w:sz w:val="32"/>
          <w:szCs w:val="24"/>
          <w:u w:val="none"/>
        </w:rPr>
        <w:t xml:space="preserve">Tel: 371 511 209, </w:t>
      </w:r>
      <w:r w:rsidR="00657074">
        <w:rPr>
          <w:rStyle w:val="Hypertextovodkaz"/>
          <w:color w:val="auto"/>
          <w:sz w:val="32"/>
          <w:szCs w:val="24"/>
          <w:u w:val="none"/>
        </w:rPr>
        <w:t>775475792</w:t>
      </w:r>
    </w:p>
    <w:p w:rsidR="00340FF2" w:rsidRPr="00340FF2" w:rsidRDefault="00340FF2" w:rsidP="00340FF2">
      <w:pPr>
        <w:tabs>
          <w:tab w:val="left" w:pos="195"/>
        </w:tabs>
        <w:rPr>
          <w:sz w:val="32"/>
          <w:szCs w:val="24"/>
        </w:rPr>
      </w:pPr>
      <w:r w:rsidRPr="00340FF2">
        <w:rPr>
          <w:rStyle w:val="Hypertextovodkaz"/>
          <w:color w:val="auto"/>
          <w:sz w:val="32"/>
          <w:szCs w:val="24"/>
          <w:u w:val="none"/>
        </w:rPr>
        <w:t>Helena Míchalová</w:t>
      </w:r>
    </w:p>
    <w:p w:rsidR="00AB69C2" w:rsidRPr="00340FF2" w:rsidRDefault="00AB69C2" w:rsidP="00340FF2">
      <w:pPr>
        <w:tabs>
          <w:tab w:val="left" w:pos="195"/>
        </w:tabs>
        <w:rPr>
          <w:sz w:val="32"/>
          <w:szCs w:val="24"/>
        </w:rPr>
      </w:pPr>
    </w:p>
    <w:p w:rsidR="00911A83" w:rsidRPr="00AB69C2" w:rsidRDefault="00911A83">
      <w:pPr>
        <w:rPr>
          <w:sz w:val="24"/>
        </w:rPr>
      </w:pPr>
    </w:p>
    <w:sectPr w:rsidR="00911A83" w:rsidRPr="00AB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2"/>
    <w:rsid w:val="000325ED"/>
    <w:rsid w:val="00084FDB"/>
    <w:rsid w:val="00340FF2"/>
    <w:rsid w:val="0050259C"/>
    <w:rsid w:val="00657074"/>
    <w:rsid w:val="006C42C8"/>
    <w:rsid w:val="00900D92"/>
    <w:rsid w:val="00911A83"/>
    <w:rsid w:val="00AB69C2"/>
    <w:rsid w:val="00B50AE4"/>
    <w:rsid w:val="00B80680"/>
    <w:rsid w:val="00BD461D"/>
    <w:rsid w:val="00D218A2"/>
    <w:rsid w:val="00D85B7D"/>
    <w:rsid w:val="00D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2286-993E-4DA8-AB38-F207C85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9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69C2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AB69C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6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ova@dhmiro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Míchalová</dc:creator>
  <cp:lastModifiedBy>Najmanová Martina</cp:lastModifiedBy>
  <cp:revision>2</cp:revision>
  <cp:lastPrinted>2016-05-19T09:33:00Z</cp:lastPrinted>
  <dcterms:created xsi:type="dcterms:W3CDTF">2019-12-06T12:26:00Z</dcterms:created>
  <dcterms:modified xsi:type="dcterms:W3CDTF">2019-12-06T12:26:00Z</dcterms:modified>
</cp:coreProperties>
</file>